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42" w:rsidRDefault="008A26D1" w:rsidP="008A26D1">
      <w:pPr>
        <w:widowControl/>
        <w:jc w:val="center"/>
        <w:rPr>
          <w:b/>
          <w:bCs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SOLICITUD DE ABONO POR TRANSFERENCIA</w:t>
      </w: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536"/>
        <w:gridCol w:w="2410"/>
        <w:gridCol w:w="2126"/>
      </w:tblGrid>
      <w:tr w:rsidR="00C20742" w:rsidTr="00A13106">
        <w:tc>
          <w:tcPr>
            <w:tcW w:w="10985" w:type="dxa"/>
            <w:gridSpan w:val="4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C20742" w:rsidRDefault="00C20742">
            <w:pPr>
              <w:widowControl/>
              <w:ind w:right="-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SOLICITANTE</w:t>
            </w:r>
          </w:p>
        </w:tc>
      </w:tr>
      <w:tr w:rsidR="00C20742" w:rsidTr="00A13106">
        <w:tc>
          <w:tcPr>
            <w:tcW w:w="8859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Apellidos y nombre (o Razón Social)</w:t>
            </w:r>
          </w:p>
          <w:bookmarkStart w:id="1" w:name="Texto1"/>
          <w:p w:rsidR="00C20742" w:rsidRDefault="00F00486">
            <w:pPr>
              <w:widowControl/>
              <w:ind w:right="-6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  <w:p w:rsidR="00C20742" w:rsidRDefault="00C20742">
            <w:pPr>
              <w:widowControl/>
              <w:ind w:right="-6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N.I.F./C.I.</w:t>
            </w:r>
            <w:r w:rsidR="00EE36B1">
              <w:rPr>
                <w:rFonts w:ascii="Arial" w:hAnsi="Arial" w:cs="Arial"/>
                <w:sz w:val="16"/>
                <w:szCs w:val="16"/>
              </w:rPr>
              <w:t>F.</w:t>
            </w:r>
          </w:p>
          <w:bookmarkStart w:id="2" w:name="Texto2"/>
          <w:p w:rsidR="00C20742" w:rsidRDefault="0071295A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C20742" w:rsidTr="00A13106">
        <w:tc>
          <w:tcPr>
            <w:tcW w:w="644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  (Nombre de la calle, plaza,</w:t>
            </w:r>
            <w:r w:rsidR="005C1DD2">
              <w:rPr>
                <w:rFonts w:ascii="Arial" w:hAnsi="Arial" w:cs="Arial"/>
                <w:sz w:val="16"/>
                <w:szCs w:val="16"/>
              </w:rPr>
              <w:t xml:space="preserve"> avenida...)</w:t>
            </w:r>
          </w:p>
          <w:bookmarkStart w:id="3" w:name="Texto3"/>
          <w:p w:rsidR="00C20742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20742" w:rsidRDefault="00086C30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Número, Escalera, Piso, </w:t>
            </w:r>
            <w:r w:rsidR="00C20742">
              <w:rPr>
                <w:rFonts w:ascii="Arial" w:hAnsi="Arial" w:cs="Arial"/>
                <w:sz w:val="16"/>
                <w:szCs w:val="16"/>
              </w:rPr>
              <w:t>Puerta</w:t>
            </w:r>
          </w:p>
          <w:bookmarkStart w:id="4" w:name="Texto4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</w:t>
            </w:r>
          </w:p>
          <w:bookmarkStart w:id="5" w:name="Texto5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F00486" w:rsidTr="00A13106">
        <w:tc>
          <w:tcPr>
            <w:tcW w:w="1913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  <w:bookmarkStart w:id="6" w:name="Texto6"/>
          <w:p w:rsidR="00F00486" w:rsidRDefault="0071295A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Localidad</w:t>
            </w:r>
          </w:p>
          <w:bookmarkStart w:id="7" w:name="Texto7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</w:tcPr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Provincia</w:t>
            </w:r>
          </w:p>
          <w:bookmarkStart w:id="8" w:name="Texto8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</w:tbl>
    <w:p w:rsidR="00C20742" w:rsidRDefault="00C20742">
      <w:pPr>
        <w:widowControl/>
        <w:rPr>
          <w:b/>
          <w:bCs/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</w:tblGrid>
      <w:tr w:rsidR="00C20742" w:rsidTr="00A13106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 BANCARIA</w:t>
            </w:r>
            <w:r w:rsidR="00A31DD0">
              <w:rPr>
                <w:rFonts w:ascii="Arial" w:hAnsi="Arial" w:cs="Arial"/>
                <w:sz w:val="16"/>
                <w:szCs w:val="16"/>
              </w:rPr>
              <w:t>-IBAN</w:t>
            </w:r>
          </w:p>
        </w:tc>
      </w:tr>
      <w:tr w:rsidR="00C20742" w:rsidTr="00A13106">
        <w:tc>
          <w:tcPr>
            <w:tcW w:w="109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Titular de la cuenta   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Debe coincidir con el nombre y dos apellidos o razón social del solicitante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C20742" w:rsidRDefault="00C20742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  <w:p w:rsidR="00C20742" w:rsidRDefault="00281E9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9" w:name="Texto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C20742" w:rsidTr="006B1EE2">
        <w:tc>
          <w:tcPr>
            <w:tcW w:w="637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121678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tbl>
            <w:tblPr>
              <w:tblW w:w="9428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789"/>
            </w:tblGrid>
            <w:tr w:rsidR="001E0A2A" w:rsidRPr="000A272F" w:rsidTr="003723E2">
              <w:trPr>
                <w:trHeight w:val="284"/>
              </w:trPr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0A2A" w:rsidRPr="000A272F" w:rsidRDefault="005C1DD2" w:rsidP="000A272F">
                  <w:pPr>
                    <w:widowControl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IBAN</w:t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717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</w:tblGrid>
                  <w:tr w:rsidR="007F139F" w:rsidRPr="004B5F53" w:rsidTr="004B5F53">
                    <w:trPr>
                      <w:trHeight w:val="394"/>
                    </w:trPr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4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6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7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55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58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59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30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6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76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9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3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2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44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75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9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2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1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2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4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5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:rsidR="001E0A2A" w:rsidRPr="000A272F" w:rsidRDefault="001E0A2A" w:rsidP="000A272F">
                  <w:pPr>
                    <w:widowControl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21678" w:rsidRDefault="00121678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 w:rsidP="00121678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0742" w:rsidRDefault="00C20742">
      <w:pPr>
        <w:widowControl/>
        <w:rPr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</w:tblGrid>
      <w:tr w:rsidR="00C20742" w:rsidTr="00A13106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 BANCARIA</w:t>
            </w:r>
          </w:p>
        </w:tc>
      </w:tr>
      <w:tr w:rsidR="00C20742" w:rsidTr="006B1EE2">
        <w:tc>
          <w:tcPr>
            <w:tcW w:w="637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275"/>
              <w:gridCol w:w="993"/>
              <w:gridCol w:w="3704"/>
              <w:gridCol w:w="406"/>
              <w:gridCol w:w="714"/>
              <w:gridCol w:w="2183"/>
            </w:tblGrid>
            <w:tr w:rsidR="00121678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C4AC9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…………………………………………………………………………………………….</w:t>
                  </w:r>
                </w:p>
                <w:p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</w:t>
                  </w:r>
                </w:p>
              </w:tc>
            </w:tr>
            <w:tr w:rsidR="00121678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678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y dos apellidos</w:t>
                  </w:r>
                  <w:r w:rsidR="00121678" w:rsidRPr="000A272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678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(Cargo o empleo)</w:t>
                  </w:r>
                </w:p>
              </w:tc>
            </w:tr>
            <w:tr w:rsidR="00121678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y D.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…………………………………………………………………………………………….</w:t>
                  </w:r>
                </w:p>
                <w:p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</w:t>
                  </w:r>
                </w:p>
              </w:tc>
            </w:tr>
            <w:tr w:rsidR="00242A3F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y dos apellidos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(Cargo o empleo)</w:t>
                  </w:r>
                </w:p>
              </w:tc>
            </w:tr>
            <w:tr w:rsidR="00242A3F" w:rsidRPr="000A272F" w:rsidTr="00325ACD">
              <w:tc>
                <w:tcPr>
                  <w:tcW w:w="1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apoderados del Banco  </w:t>
                  </w:r>
                </w:p>
              </w:tc>
              <w:tc>
                <w:tcPr>
                  <w:tcW w:w="58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………………………………………………………………….........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44CC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CERTIFICAN :</w:t>
                  </w:r>
                </w:p>
                <w:p w:rsidR="00A501E5" w:rsidRPr="000A272F" w:rsidRDefault="00A501E5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99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5048" w:rsidRDefault="00235048" w:rsidP="000A272F">
                  <w:pPr>
                    <w:widowControl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Pr="000A272F" w:rsidRDefault="00242A3F" w:rsidP="000A272F">
                  <w:pPr>
                    <w:widowControl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Que existe  una  cuenta abierta  con los datos  reseñados en el  apartado de  “cuenta bancaria</w:t>
                  </w:r>
                  <w:r w:rsidR="00A71055">
                    <w:rPr>
                      <w:rFonts w:ascii="Arial" w:hAnsi="Arial" w:cs="Arial"/>
                      <w:sz w:val="16"/>
                      <w:szCs w:val="16"/>
                    </w:rPr>
                    <w:t>-IBAN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”  precedente  y  para  que  conste   </w:t>
                  </w:r>
                </w:p>
                <w:p w:rsidR="00242A3F" w:rsidRPr="000A272F" w:rsidRDefault="00242A3F" w:rsidP="000A272F">
                  <w:pPr>
                    <w:widowControl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242A3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a efectos de domiciliación de 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los pagos que deba hacer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 el Gobierno de Navarra a</w:t>
                  </w:r>
                </w:p>
                <w:p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92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o razón social del solicitante)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E44CC" w:rsidRPr="000A272F" w:rsidTr="000A272F">
              <w:tc>
                <w:tcPr>
                  <w:tcW w:w="29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expiden la presente certificación en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………………………………………………………..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, a</w:t>
                  </w:r>
                </w:p>
              </w:tc>
              <w:tc>
                <w:tcPr>
                  <w:tcW w:w="28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Default="0047208C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…………………………………………..</w:t>
                  </w:r>
                </w:p>
                <w:p w:rsidR="00A41889" w:rsidRPr="000A272F" w:rsidRDefault="00A41889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66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(Lugar)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(Fecha</w:t>
                  </w:r>
                  <w:r w:rsidR="00472E77">
                    <w:rPr>
                      <w:rFonts w:ascii="Arial" w:hAnsi="Arial" w:cs="Arial"/>
                      <w:sz w:val="12"/>
                      <w:szCs w:val="12"/>
                    </w:rPr>
                    <w:t>)</w:t>
                  </w:r>
                </w:p>
              </w:tc>
            </w:tr>
          </w:tbl>
          <w:p w:rsidR="00121678" w:rsidRDefault="00121678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(Esta certifi</w:t>
            </w:r>
            <w:r w:rsidR="00325ACD">
              <w:rPr>
                <w:rFonts w:ascii="Arial" w:hAnsi="Arial" w:cs="Arial"/>
                <w:i/>
                <w:iCs/>
                <w:sz w:val="14"/>
                <w:szCs w:val="14"/>
              </w:rPr>
              <w:t>cación debe llevar la firma o fir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mas de los apoderados y el sello de la Entidad bancaria)</w:t>
            </w:r>
          </w:p>
        </w:tc>
      </w:tr>
    </w:tbl>
    <w:p w:rsidR="00C20742" w:rsidRDefault="00C20742">
      <w:pPr>
        <w:widowControl/>
        <w:rPr>
          <w:b/>
          <w:bCs/>
          <w:sz w:val="14"/>
          <w:szCs w:val="14"/>
        </w:rPr>
      </w:pPr>
    </w:p>
    <w:tbl>
      <w:tblPr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26"/>
        <w:gridCol w:w="850"/>
        <w:gridCol w:w="567"/>
        <w:gridCol w:w="1843"/>
        <w:gridCol w:w="425"/>
        <w:gridCol w:w="996"/>
        <w:gridCol w:w="1805"/>
      </w:tblGrid>
      <w:tr w:rsidR="00242A3F" w:rsidRPr="000A272F" w:rsidTr="001C62E3">
        <w:tc>
          <w:tcPr>
            <w:tcW w:w="67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6"/>
                <w:szCs w:val="16"/>
              </w:rPr>
              <w:t>D.</w:t>
            </w:r>
          </w:p>
        </w:tc>
        <w:tc>
          <w:tcPr>
            <w:tcW w:w="7375" w:type="dxa"/>
            <w:gridSpan w:val="7"/>
            <w:noWrap/>
          </w:tcPr>
          <w:p w:rsidR="0047208C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……………………………………………………………………………………………………………………..</w:t>
            </w:r>
          </w:p>
        </w:tc>
        <w:tc>
          <w:tcPr>
            <w:tcW w:w="180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A3F" w:rsidRPr="000A272F" w:rsidTr="001C62E3">
        <w:tc>
          <w:tcPr>
            <w:tcW w:w="67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5" w:type="dxa"/>
            <w:gridSpan w:val="7"/>
            <w:noWrap/>
          </w:tcPr>
          <w:p w:rsidR="00242A3F" w:rsidRPr="000A272F" w:rsidRDefault="00242A3F" w:rsidP="000A272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2"/>
                <w:szCs w:val="12"/>
              </w:rPr>
              <w:t xml:space="preserve">(Nombre del </w:t>
            </w:r>
            <w:r w:rsidR="005C1DD2">
              <w:rPr>
                <w:rFonts w:ascii="Arial" w:hAnsi="Arial" w:cs="Arial"/>
                <w:sz w:val="12"/>
                <w:szCs w:val="12"/>
              </w:rPr>
              <w:t xml:space="preserve"> solicitante o persona que lo </w:t>
            </w:r>
            <w:r w:rsidRPr="000A272F">
              <w:rPr>
                <w:rFonts w:ascii="Arial" w:hAnsi="Arial" w:cs="Arial"/>
                <w:sz w:val="12"/>
                <w:szCs w:val="12"/>
              </w:rPr>
              <w:t>presenta)</w:t>
            </w:r>
          </w:p>
        </w:tc>
        <w:tc>
          <w:tcPr>
            <w:tcW w:w="180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6E" w:rsidRPr="000A272F" w:rsidTr="001C62E3">
        <w:tc>
          <w:tcPr>
            <w:tcW w:w="2943" w:type="dxa"/>
            <w:gridSpan w:val="2"/>
            <w:noWrap/>
          </w:tcPr>
          <w:p w:rsidR="0057626E" w:rsidRDefault="00373B7B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           </w:t>
            </w:r>
          </w:p>
          <w:p w:rsidR="00EE44CC" w:rsidRPr="000A272F" w:rsidRDefault="00EE44CC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noWrap/>
          </w:tcPr>
          <w:p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noWrap/>
          </w:tcPr>
          <w:p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noWrap/>
          </w:tcPr>
          <w:p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  <w:noWrap/>
          </w:tcPr>
          <w:p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noWrap/>
          </w:tcPr>
          <w:p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801" w:type="dxa"/>
            <w:gridSpan w:val="2"/>
            <w:noWrap/>
          </w:tcPr>
          <w:p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F00486" w:rsidRPr="000A272F" w:rsidTr="001C62E3">
        <w:tc>
          <w:tcPr>
            <w:tcW w:w="2943" w:type="dxa"/>
            <w:gridSpan w:val="2"/>
            <w:noWrap/>
          </w:tcPr>
          <w:p w:rsidR="00F00486" w:rsidRPr="000A272F" w:rsidRDefault="0047208C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…………………………………………..</w:t>
            </w:r>
          </w:p>
        </w:tc>
        <w:tc>
          <w:tcPr>
            <w:tcW w:w="426" w:type="dxa"/>
            <w:noWrap/>
          </w:tcPr>
          <w:p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,</w:t>
            </w:r>
            <w:r w:rsidR="008C733A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a</w:t>
            </w:r>
          </w:p>
        </w:tc>
        <w:tc>
          <w:tcPr>
            <w:tcW w:w="850" w:type="dxa"/>
            <w:noWrap/>
          </w:tcPr>
          <w:p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……….</w:t>
            </w:r>
          </w:p>
        </w:tc>
        <w:tc>
          <w:tcPr>
            <w:tcW w:w="567" w:type="dxa"/>
            <w:noWrap/>
          </w:tcPr>
          <w:p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de</w:t>
            </w:r>
          </w:p>
        </w:tc>
        <w:tc>
          <w:tcPr>
            <w:tcW w:w="1843" w:type="dxa"/>
            <w:noWrap/>
          </w:tcPr>
          <w:p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………………………..</w:t>
            </w:r>
          </w:p>
        </w:tc>
        <w:tc>
          <w:tcPr>
            <w:tcW w:w="425" w:type="dxa"/>
            <w:noWrap/>
          </w:tcPr>
          <w:p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de</w:t>
            </w:r>
          </w:p>
        </w:tc>
        <w:tc>
          <w:tcPr>
            <w:tcW w:w="2801" w:type="dxa"/>
            <w:gridSpan w:val="2"/>
            <w:noWrap/>
          </w:tcPr>
          <w:p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</w:t>
            </w:r>
          </w:p>
        </w:tc>
      </w:tr>
    </w:tbl>
    <w:p w:rsidR="00242A3F" w:rsidRDefault="00242A3F">
      <w:pPr>
        <w:widowControl/>
        <w:ind w:left="1134"/>
        <w:rPr>
          <w:rFonts w:ascii="Arial" w:hAnsi="Arial" w:cs="Arial"/>
          <w:sz w:val="16"/>
          <w:szCs w:val="16"/>
        </w:rPr>
      </w:pPr>
    </w:p>
    <w:p w:rsidR="00C20742" w:rsidRDefault="00F00486">
      <w:pPr>
        <w:widowControl/>
        <w:ind w:left="113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7121CF">
        <w:rPr>
          <w:rFonts w:ascii="Arial" w:hAnsi="Arial" w:cs="Arial"/>
          <w:sz w:val="14"/>
          <w:szCs w:val="14"/>
        </w:rPr>
        <w:t>(Firma</w:t>
      </w:r>
      <w:r w:rsidR="00C20742">
        <w:rPr>
          <w:rFonts w:ascii="Arial" w:hAnsi="Arial" w:cs="Arial"/>
          <w:sz w:val="14"/>
          <w:szCs w:val="14"/>
        </w:rPr>
        <w:t>)</w:t>
      </w:r>
    </w:p>
    <w:p w:rsidR="00C20742" w:rsidRDefault="00C20742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F00486" w:rsidRDefault="00F00486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C20742" w:rsidRDefault="00C20742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3273ED" w:rsidRDefault="003273ED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CC0F0D" w:rsidRDefault="00CC0F0D" w:rsidP="007B4371">
      <w:pPr>
        <w:widowControl/>
        <w:rPr>
          <w:rFonts w:ascii="Arial" w:hAnsi="Arial" w:cs="Arial"/>
          <w:sz w:val="14"/>
          <w:szCs w:val="14"/>
        </w:rPr>
      </w:pPr>
    </w:p>
    <w:p w:rsidR="007B4371" w:rsidRDefault="007B4371" w:rsidP="007B4371">
      <w:pPr>
        <w:widowControl/>
        <w:rPr>
          <w:rFonts w:ascii="Arial" w:hAnsi="Arial" w:cs="Arial"/>
          <w:sz w:val="14"/>
          <w:szCs w:val="14"/>
        </w:rPr>
      </w:pPr>
    </w:p>
    <w:p w:rsidR="007B4371" w:rsidRDefault="007B4371" w:rsidP="007B4371">
      <w:pPr>
        <w:widowControl/>
        <w:rPr>
          <w:rFonts w:ascii="Arial" w:hAnsi="Arial" w:cs="Arial"/>
          <w:sz w:val="14"/>
          <w:szCs w:val="14"/>
        </w:rPr>
      </w:pPr>
    </w:p>
    <w:p w:rsidR="00CC0F0D" w:rsidRDefault="00CC0F0D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3273ED" w:rsidRDefault="003273ED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3273ED" w:rsidRDefault="003273ED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CC0F0D" w:rsidRDefault="00CC0F0D" w:rsidP="00CC0F0D">
      <w:pPr>
        <w:rPr>
          <w:rFonts w:ascii="Arial" w:hAnsi="Arial" w:cs="Arial"/>
          <w:sz w:val="14"/>
          <w:szCs w:val="14"/>
          <w:lang w:val="es-ES"/>
        </w:rPr>
      </w:pPr>
      <w:r>
        <w:rPr>
          <w:rFonts w:ascii="Arial" w:hAnsi="Arial" w:cs="Arial"/>
          <w:sz w:val="14"/>
          <w:szCs w:val="14"/>
        </w:rPr>
        <w:t xml:space="preserve">La vía prioritaria para presentarlo es la telemática, por el Registro General Electrónico: </w:t>
      </w:r>
      <w:hyperlink r:id="rId6" w:history="1">
        <w:r>
          <w:rPr>
            <w:rStyle w:val="Hipervnculo"/>
            <w:rFonts w:ascii="Arial" w:hAnsi="Arial" w:cs="Arial"/>
            <w:sz w:val="14"/>
            <w:szCs w:val="14"/>
          </w:rPr>
          <w:t>https://www.navarra.es/home_es/Servicios/ficha/1718/Registro-General-Electronico</w:t>
        </w:r>
      </w:hyperlink>
    </w:p>
    <w:p w:rsidR="00CC0F0D" w:rsidRDefault="00CC0F0D" w:rsidP="00CC0F0D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Atención Presencial mediante CITA PREVIA, llamando al 848 42 72 41 o correo electrónico </w:t>
      </w:r>
      <w:hyperlink r:id="rId7" w:history="1">
        <w:r>
          <w:rPr>
            <w:rStyle w:val="Hipervnculo"/>
            <w:rFonts w:ascii="Arial" w:hAnsi="Arial" w:cs="Arial"/>
            <w:sz w:val="14"/>
            <w:szCs w:val="14"/>
          </w:rPr>
          <w:t>seccion.tesoreria@navarra.es</w:t>
        </w:r>
      </w:hyperlink>
      <w:r>
        <w:rPr>
          <w:rFonts w:ascii="Arial" w:hAnsi="Arial" w:cs="Arial"/>
          <w:sz w:val="14"/>
          <w:szCs w:val="14"/>
        </w:rPr>
        <w:t xml:space="preserve"> </w:t>
      </w:r>
    </w:p>
    <w:p w:rsidR="00281205" w:rsidRPr="007B4371" w:rsidRDefault="00CC0F0D" w:rsidP="007B4371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Correo Postal: GOBIERNO DE NAVARRA (DEP DE ECONOMÍA Y HACIENDA) -Sección de TESORERÍA- Carlos III, 4, nivel 2 </w:t>
      </w:r>
      <w:r>
        <w:rPr>
          <w:rFonts w:ascii="Arial" w:hAnsi="Arial" w:cs="Arial"/>
          <w:sz w:val="14"/>
          <w:szCs w:val="14"/>
        </w:rPr>
        <w:tab/>
        <w:t xml:space="preserve"> 31002 (PAMPLONA)</w:t>
      </w:r>
    </w:p>
    <w:sectPr w:rsidR="00281205" w:rsidRPr="007B4371" w:rsidSect="007B4371">
      <w:headerReference w:type="default" r:id="rId8"/>
      <w:type w:val="continuous"/>
      <w:pgSz w:w="11907" w:h="16840"/>
      <w:pgMar w:top="454" w:right="567" w:bottom="510" w:left="567" w:header="2551" w:footer="561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FC" w:rsidRDefault="005357FC" w:rsidP="00871E7A">
      <w:r>
        <w:separator/>
      </w:r>
    </w:p>
  </w:endnote>
  <w:endnote w:type="continuationSeparator" w:id="0">
    <w:p w:rsidR="005357FC" w:rsidRDefault="005357FC" w:rsidP="0087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FC" w:rsidRDefault="005357FC" w:rsidP="00871E7A">
      <w:r>
        <w:separator/>
      </w:r>
    </w:p>
  </w:footnote>
  <w:footnote w:type="continuationSeparator" w:id="0">
    <w:p w:rsidR="005357FC" w:rsidRDefault="005357FC" w:rsidP="0087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7A" w:rsidRDefault="00FB77A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79260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9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50"/>
    <w:rsid w:val="00065FEF"/>
    <w:rsid w:val="00086C30"/>
    <w:rsid w:val="000A1DDD"/>
    <w:rsid w:val="000A272F"/>
    <w:rsid w:val="000D1649"/>
    <w:rsid w:val="00121678"/>
    <w:rsid w:val="001C62E3"/>
    <w:rsid w:val="001E0A2A"/>
    <w:rsid w:val="001E7DE0"/>
    <w:rsid w:val="00235048"/>
    <w:rsid w:val="00242A3F"/>
    <w:rsid w:val="00246CA2"/>
    <w:rsid w:val="00281205"/>
    <w:rsid w:val="00281E96"/>
    <w:rsid w:val="002C365A"/>
    <w:rsid w:val="002E2412"/>
    <w:rsid w:val="00325ACD"/>
    <w:rsid w:val="003273ED"/>
    <w:rsid w:val="00355E1E"/>
    <w:rsid w:val="003723E2"/>
    <w:rsid w:val="00373B7B"/>
    <w:rsid w:val="00385CEA"/>
    <w:rsid w:val="003B7463"/>
    <w:rsid w:val="0041319C"/>
    <w:rsid w:val="0047208C"/>
    <w:rsid w:val="00472E77"/>
    <w:rsid w:val="004B41BB"/>
    <w:rsid w:val="004B5F53"/>
    <w:rsid w:val="004C6DCB"/>
    <w:rsid w:val="004E5379"/>
    <w:rsid w:val="004F4B9B"/>
    <w:rsid w:val="005357FC"/>
    <w:rsid w:val="0056492D"/>
    <w:rsid w:val="0057626E"/>
    <w:rsid w:val="005A0935"/>
    <w:rsid w:val="005A3064"/>
    <w:rsid w:val="005C1DD2"/>
    <w:rsid w:val="005C4AC9"/>
    <w:rsid w:val="005D510A"/>
    <w:rsid w:val="005E1658"/>
    <w:rsid w:val="006531DC"/>
    <w:rsid w:val="006B1EE2"/>
    <w:rsid w:val="006F0802"/>
    <w:rsid w:val="007121CF"/>
    <w:rsid w:val="0071295A"/>
    <w:rsid w:val="00754763"/>
    <w:rsid w:val="00754F9B"/>
    <w:rsid w:val="007802D7"/>
    <w:rsid w:val="007B4371"/>
    <w:rsid w:val="007F139F"/>
    <w:rsid w:val="0081182C"/>
    <w:rsid w:val="00871E7A"/>
    <w:rsid w:val="008A26D1"/>
    <w:rsid w:val="008C733A"/>
    <w:rsid w:val="00941B0C"/>
    <w:rsid w:val="00974938"/>
    <w:rsid w:val="009B5E4D"/>
    <w:rsid w:val="009D67F6"/>
    <w:rsid w:val="00A13106"/>
    <w:rsid w:val="00A17250"/>
    <w:rsid w:val="00A254F2"/>
    <w:rsid w:val="00A31DD0"/>
    <w:rsid w:val="00A41889"/>
    <w:rsid w:val="00A501E5"/>
    <w:rsid w:val="00A71055"/>
    <w:rsid w:val="00AD42E7"/>
    <w:rsid w:val="00B51653"/>
    <w:rsid w:val="00B5573F"/>
    <w:rsid w:val="00BA27BD"/>
    <w:rsid w:val="00BB500A"/>
    <w:rsid w:val="00BF6B90"/>
    <w:rsid w:val="00C20742"/>
    <w:rsid w:val="00C451BA"/>
    <w:rsid w:val="00C74C80"/>
    <w:rsid w:val="00CA1A69"/>
    <w:rsid w:val="00CC0F0D"/>
    <w:rsid w:val="00CC2797"/>
    <w:rsid w:val="00CF0C55"/>
    <w:rsid w:val="00D841FE"/>
    <w:rsid w:val="00DF5D05"/>
    <w:rsid w:val="00EE36B1"/>
    <w:rsid w:val="00EE44CC"/>
    <w:rsid w:val="00F00486"/>
    <w:rsid w:val="00F156C3"/>
    <w:rsid w:val="00FB77A6"/>
    <w:rsid w:val="00FC7DD1"/>
    <w:rsid w:val="00F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17BE-EB5C-42AF-AC5F-D9B8FFE3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1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semiHidden/>
    <w:rsid w:val="0023504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8A26D1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871E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71E7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71E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71E7A"/>
    <w:rPr>
      <w:lang w:val="es-ES_tradnl"/>
    </w:rPr>
  </w:style>
  <w:style w:type="character" w:styleId="Hipervnculo">
    <w:name w:val="Hyperlink"/>
    <w:uiPriority w:val="99"/>
    <w:unhideWhenUsed/>
    <w:rsid w:val="001E7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cion.tesoreria@navarr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varra.es/home_es/Servicios/ficha/1718/Registro-General-Electroni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057428\Downloads\Solicitudabonotransferenciacastellano%20(1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Solicitudabonotransferenciacastellano (1)</Template>
  <TotalTime>2</TotalTime>
  <Pages>1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Gobierno de Navarra</Company>
  <LinksUpToDate>false</LinksUpToDate>
  <CharactersWithSpaces>2684</CharactersWithSpaces>
  <SharedDoc>false</SharedDoc>
  <HLinks>
    <vt:vector size="12" baseType="variant">
      <vt:variant>
        <vt:i4>8192023</vt:i4>
      </vt:variant>
      <vt:variant>
        <vt:i4>102</vt:i4>
      </vt:variant>
      <vt:variant>
        <vt:i4>0</vt:i4>
      </vt:variant>
      <vt:variant>
        <vt:i4>5</vt:i4>
      </vt:variant>
      <vt:variant>
        <vt:lpwstr>mailto:seccion.tesoreria@navarra.es</vt:lpwstr>
      </vt:variant>
      <vt:variant>
        <vt:lpwstr/>
      </vt:variant>
      <vt:variant>
        <vt:i4>6946901</vt:i4>
      </vt:variant>
      <vt:variant>
        <vt:i4>99</vt:i4>
      </vt:variant>
      <vt:variant>
        <vt:i4>0</vt:i4>
      </vt:variant>
      <vt:variant>
        <vt:i4>5</vt:i4>
      </vt:variant>
      <vt:variant>
        <vt:lpwstr>https://www.navarra.es/home_es/Servicios/ficha/1718/Registro-General-Electronico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x057428</dc:creator>
  <cp:keywords/>
  <cp:lastModifiedBy>x057428</cp:lastModifiedBy>
  <cp:revision>1</cp:revision>
  <cp:lastPrinted>2020-01-10T07:36:00Z</cp:lastPrinted>
  <dcterms:created xsi:type="dcterms:W3CDTF">2021-12-07T09:45:00Z</dcterms:created>
  <dcterms:modified xsi:type="dcterms:W3CDTF">2021-12-07T09:47:00Z</dcterms:modified>
</cp:coreProperties>
</file>